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after="168" w:line="17" w:lineRule="atLeast"/>
        <w:jc w:val="center"/>
        <w:rPr>
          <w:rFonts w:hint="default" w:ascii="华文中宋" w:hAnsi="华文中宋" w:eastAsia="华文中宋" w:cs="仿宋"/>
          <w:sz w:val="30"/>
          <w:szCs w:val="30"/>
        </w:rPr>
      </w:pPr>
      <w:r>
        <w:rPr>
          <w:rFonts w:ascii="华文中宋" w:hAnsi="华文中宋" w:eastAsia="华文中宋" w:cs="仿宋"/>
          <w:color w:val="333333"/>
          <w:spacing w:val="7"/>
          <w:sz w:val="32"/>
          <w:szCs w:val="32"/>
          <w:shd w:val="clear" w:color="auto" w:fill="FFFFFF"/>
        </w:rPr>
        <w:t>“我为养老护理献一计（技）”</w:t>
      </w:r>
      <w:r>
        <w:rPr>
          <w:rFonts w:ascii="华文中宋" w:hAnsi="华文中宋" w:eastAsia="华文中宋" w:cs="仿宋"/>
          <w:b/>
          <w:bCs/>
          <w:color w:val="333333"/>
          <w:spacing w:val="7"/>
          <w:sz w:val="32"/>
          <w:szCs w:val="32"/>
          <w:highlight w:val="none"/>
          <w:shd w:val="clear" w:color="auto" w:fill="FFFFFF"/>
        </w:rPr>
        <w:t>主题作品征集活动报名表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915" w:tblpY="206"/>
        <w:tblOverlap w:val="never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916"/>
        <w:gridCol w:w="1901"/>
        <w:gridCol w:w="1155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81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视  频</w:t>
            </w:r>
          </w:p>
        </w:tc>
        <w:tc>
          <w:tcPr>
            <w:tcW w:w="31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有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2817" w:type="dxa"/>
            <w:gridSpan w:val="2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3110" w:type="dxa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817" w:type="dxa"/>
            <w:gridSpan w:val="2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  历</w:t>
            </w:r>
          </w:p>
        </w:tc>
        <w:tc>
          <w:tcPr>
            <w:tcW w:w="3110" w:type="dxa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持证情况</w:t>
            </w:r>
          </w:p>
        </w:tc>
        <w:tc>
          <w:tcPr>
            <w:tcW w:w="2817" w:type="dxa"/>
            <w:gridSpan w:val="2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3110" w:type="dxa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所在机构</w:t>
            </w:r>
          </w:p>
        </w:tc>
        <w:tc>
          <w:tcPr>
            <w:tcW w:w="2817" w:type="dxa"/>
            <w:gridSpan w:val="2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  箱</w:t>
            </w:r>
          </w:p>
        </w:tc>
        <w:tc>
          <w:tcPr>
            <w:tcW w:w="3110" w:type="dxa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联系地址</w:t>
            </w:r>
          </w:p>
        </w:tc>
        <w:tc>
          <w:tcPr>
            <w:tcW w:w="70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紧急联系人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关  系</w:t>
            </w:r>
          </w:p>
        </w:tc>
        <w:tc>
          <w:tcPr>
            <w:tcW w:w="31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  话</w:t>
            </w:r>
          </w:p>
        </w:tc>
        <w:tc>
          <w:tcPr>
            <w:tcW w:w="28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  址</w:t>
            </w:r>
          </w:p>
        </w:tc>
        <w:tc>
          <w:tcPr>
            <w:tcW w:w="31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2" w:hRule="atLeast"/>
        </w:trPr>
        <w:tc>
          <w:tcPr>
            <w:tcW w:w="2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应用场景说明</w:t>
            </w:r>
          </w:p>
        </w:tc>
        <w:tc>
          <w:tcPr>
            <w:tcW w:w="6166" w:type="dxa"/>
            <w:gridSpan w:val="3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kern w:val="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（应用于哪些适合场景、适用于哪些长者100-200字）</w:t>
            </w: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6" w:hRule="atLeast"/>
        </w:trPr>
        <w:tc>
          <w:tcPr>
            <w:tcW w:w="2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使用（管理）方式说明</w:t>
            </w:r>
          </w:p>
        </w:tc>
        <w:tc>
          <w:tcPr>
            <w:tcW w:w="6166" w:type="dxa"/>
            <w:gridSpan w:val="3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kern w:val="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（操作/管理方法、操作/管理流程、300-600字）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2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效果、作用说明</w:t>
            </w:r>
          </w:p>
        </w:tc>
        <w:tc>
          <w:tcPr>
            <w:tcW w:w="6166" w:type="dxa"/>
            <w:gridSpan w:val="3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kern w:val="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（改善效果、是否具有一定的方便性和推广性，200-400字）</w:t>
            </w:r>
          </w:p>
        </w:tc>
      </w:tr>
    </w:tbl>
    <w:p>
      <w:pPr>
        <w:topLinePunct/>
        <w:spacing w:line="360" w:lineRule="auto"/>
        <w:textAlignment w:val="top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2102"/>
    <w:rsid w:val="3BB4737E"/>
    <w:rsid w:val="3C3B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2020-07-03T02:43:00Z</dcterms:created>
  <dc:creator>王太阳</dc:creator>
  <cp:lastModifiedBy>王太阳</cp:lastModifiedBy>
  <dcterms:modified xsi:type="dcterms:W3CDTF">2020-07-07T05:29:01Z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